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 xml:space="preserve">13 </w:t>
      </w:r>
      <w:r>
        <w:rPr>
          <w:rFonts w:ascii="Times New Roman" w:eastAsia="Times New Roman" w:hAnsi="Times New Roman" w:cs="Times New Roman"/>
        </w:rPr>
        <w:t>сентября 2025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>, с участием лица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Крутикова Александра Александровича</w:t>
      </w:r>
      <w:r>
        <w:rPr>
          <w:rFonts w:ascii="Times New Roman" w:eastAsia="Times New Roman" w:hAnsi="Times New Roman" w:cs="Times New Roman"/>
        </w:rPr>
        <w:t>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Крутикова Александра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2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7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8649786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.06.2025</w:t>
      </w:r>
      <w:r>
        <w:rPr>
          <w:rFonts w:ascii="Times New Roman" w:eastAsia="Times New Roman" w:hAnsi="Times New Roman" w:cs="Times New Roman"/>
        </w:rPr>
        <w:t xml:space="preserve"> года по делу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 </w:t>
      </w:r>
      <w:r>
        <w:rPr>
          <w:rFonts w:ascii="Times New Roman" w:eastAsia="Times New Roman" w:hAnsi="Times New Roman" w:cs="Times New Roman"/>
        </w:rPr>
        <w:t>19.24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Крутикову А.А.</w:t>
      </w:r>
      <w:r>
        <w:rPr>
          <w:rFonts w:ascii="Times New Roman" w:eastAsia="Times New Roman" w:hAnsi="Times New Roman" w:cs="Times New Roman"/>
        </w:rPr>
        <w:t xml:space="preserve"> назначено административное наказание в виде штрафа в размере</w:t>
      </w:r>
      <w:r>
        <w:rPr>
          <w:rFonts w:ascii="Times New Roman" w:eastAsia="Times New Roman" w:hAnsi="Times New Roman" w:cs="Times New Roman"/>
        </w:rPr>
        <w:t xml:space="preserve"> 55</w:t>
      </w:r>
      <w:r>
        <w:rPr>
          <w:rFonts w:ascii="Times New Roman" w:eastAsia="Times New Roman" w:hAnsi="Times New Roman" w:cs="Times New Roman"/>
        </w:rPr>
        <w:t xml:space="preserve">0 рублей. В установленный ст.32.2 КоАП РФ срок, </w:t>
      </w:r>
      <w:r>
        <w:rPr>
          <w:rFonts w:ascii="Times New Roman" w:eastAsia="Times New Roman" w:hAnsi="Times New Roman" w:cs="Times New Roman"/>
        </w:rPr>
        <w:t xml:space="preserve">Крутиков А.А.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Крутикова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в 00:01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.09.2025</w:t>
      </w:r>
      <w:r>
        <w:rPr>
          <w:rFonts w:ascii="Times New Roman" w:eastAsia="Times New Roman" w:hAnsi="Times New Roman" w:cs="Times New Roman"/>
        </w:rPr>
        <w:t xml:space="preserve"> года по адресу: </w:t>
      </w:r>
      <w:r>
        <w:rPr>
          <w:rStyle w:val="cat-UserDefinedgrp-28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Указанный протокол, с приложенными к нему материалами дела, для рассмотрения по существу поступил мировому судье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 xml:space="preserve">Крутиков А.А. </w:t>
      </w:r>
      <w:r>
        <w:rPr>
          <w:rFonts w:ascii="Times New Roman" w:eastAsia="Times New Roman" w:hAnsi="Times New Roman" w:cs="Times New Roman"/>
        </w:rPr>
        <w:t>вину во вменённом административном правонарушении признал</w:t>
      </w:r>
      <w:r>
        <w:rPr>
          <w:rFonts w:ascii="Times New Roman" w:eastAsia="Times New Roman" w:hAnsi="Times New Roman" w:cs="Times New Roman"/>
        </w:rPr>
        <w:t>, в содеянном раскаивался, просил назначить ему административный штраф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Крутикова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Крутикова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86 № </w:t>
      </w:r>
      <w:r>
        <w:rPr>
          <w:rFonts w:ascii="Times New Roman" w:eastAsia="Times New Roman" w:hAnsi="Times New Roman" w:cs="Times New Roman"/>
        </w:rPr>
        <w:t>49</w:t>
      </w:r>
      <w:r>
        <w:rPr>
          <w:rFonts w:ascii="Times New Roman" w:eastAsia="Times New Roman" w:hAnsi="Times New Roman" w:cs="Times New Roman"/>
        </w:rPr>
        <w:t>8949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11.09.2025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Крутикова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 xml:space="preserve">Крутикову А.А.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от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.06.2025</w:t>
      </w:r>
      <w:r>
        <w:rPr>
          <w:rFonts w:ascii="Times New Roman" w:eastAsia="Times New Roman" w:hAnsi="Times New Roman" w:cs="Times New Roman"/>
        </w:rPr>
        <w:t xml:space="preserve"> года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 </w:t>
      </w:r>
      <w:r>
        <w:rPr>
          <w:rFonts w:ascii="Times New Roman" w:eastAsia="Times New Roman" w:hAnsi="Times New Roman" w:cs="Times New Roman"/>
        </w:rPr>
        <w:t>19.24</w:t>
      </w:r>
      <w:r>
        <w:rPr>
          <w:rFonts w:ascii="Times New Roman" w:eastAsia="Times New Roman" w:hAnsi="Times New Roman" w:cs="Times New Roman"/>
        </w:rPr>
        <w:t xml:space="preserve"> КоАП РФ в отношении </w:t>
      </w:r>
      <w:r>
        <w:rPr>
          <w:rFonts w:ascii="Times New Roman" w:eastAsia="Times New Roman" w:hAnsi="Times New Roman" w:cs="Times New Roman"/>
        </w:rPr>
        <w:t>Крутикова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которому назначено административное наказание в виде штрафа в размере 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0 рублей,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Крутикова А.А.</w:t>
      </w:r>
      <w:r>
        <w:rPr>
          <w:rFonts w:ascii="Times New Roman" w:eastAsia="Times New Roman" w:hAnsi="Times New Roman" w:cs="Times New Roman"/>
        </w:rPr>
        <w:t>, сведениями из информационной базы данных органов полиции.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Крутикова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Крутикову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>ам</w:t>
      </w:r>
      <w:r>
        <w:rPr>
          <w:rFonts w:ascii="Times New Roman" w:eastAsia="Times New Roman" w:hAnsi="Times New Roman" w:cs="Times New Roman"/>
        </w:rPr>
        <w:t>, предусмотренны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 относит признание вины, раскаяние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установлено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Крутикову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 xml:space="preserve">Крутиков А.А. </w:t>
      </w:r>
      <w:r>
        <w:rPr>
          <w:rFonts w:ascii="Times New Roman" w:eastAsia="Times New Roman" w:hAnsi="Times New Roman" w:cs="Times New Roman"/>
        </w:rPr>
        <w:t xml:space="preserve">не имеет официального источника дохода.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арест в соответствии с частью 2 статьи 3.9 Кодекса Российской Федерации об административных 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Крутикова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правонарушения;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Крутикова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</w:t>
      </w:r>
      <w:r>
        <w:rPr>
          <w:rFonts w:ascii="Times New Roman" w:eastAsia="Times New Roman" w:hAnsi="Times New Roman" w:cs="Times New Roman"/>
        </w:rPr>
        <w:t>гласно протоколу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об административном задержании, </w:t>
      </w:r>
      <w:r>
        <w:rPr>
          <w:rFonts w:ascii="Times New Roman" w:eastAsia="Times New Roman" w:hAnsi="Times New Roman" w:cs="Times New Roman"/>
        </w:rPr>
        <w:t xml:space="preserve">Крутиков А.А. </w:t>
      </w:r>
      <w:r>
        <w:rPr>
          <w:rFonts w:ascii="Times New Roman" w:eastAsia="Times New Roman" w:hAnsi="Times New Roman" w:cs="Times New Roman"/>
        </w:rPr>
        <w:t xml:space="preserve">задержан с </w:t>
      </w:r>
      <w:r>
        <w:rPr>
          <w:rFonts w:ascii="Times New Roman" w:eastAsia="Times New Roman" w:hAnsi="Times New Roman" w:cs="Times New Roman"/>
        </w:rPr>
        <w:t xml:space="preserve">22 </w:t>
      </w:r>
      <w:r>
        <w:rPr>
          <w:rFonts w:ascii="Times New Roman" w:eastAsia="Times New Roman" w:hAnsi="Times New Roman" w:cs="Times New Roman"/>
        </w:rPr>
        <w:t xml:space="preserve">час.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 xml:space="preserve"> минут </w:t>
      </w:r>
      <w:r>
        <w:rPr>
          <w:rFonts w:ascii="Times New Roman" w:eastAsia="Times New Roman" w:hAnsi="Times New Roman" w:cs="Times New Roman"/>
        </w:rPr>
        <w:t>11.09.2025</w:t>
      </w:r>
      <w:r>
        <w:rPr>
          <w:rFonts w:ascii="Times New Roman" w:eastAsia="Times New Roman" w:hAnsi="Times New Roman" w:cs="Times New Roman"/>
        </w:rPr>
        <w:t xml:space="preserve"> года.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Крутикова Александра Александровича</w:t>
      </w:r>
      <w:r>
        <w:rPr>
          <w:rFonts w:ascii="Times New Roman" w:eastAsia="Times New Roman" w:hAnsi="Times New Roman" w:cs="Times New Roman"/>
        </w:rPr>
        <w:t xml:space="preserve">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пять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Срок отбывания наказания исчислять с 1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 xml:space="preserve">00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13 сентября 2025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Зачесть в срок отбывания наказания время административного задержания </w:t>
      </w:r>
      <w:r>
        <w:rPr>
          <w:rFonts w:ascii="Times New Roman" w:eastAsia="Times New Roman" w:hAnsi="Times New Roman" w:cs="Times New Roman"/>
        </w:rPr>
        <w:t>Крутикова Александра Александровича</w:t>
      </w:r>
      <w:r>
        <w:rPr>
          <w:rFonts w:ascii="Times New Roman" w:eastAsia="Times New Roman" w:hAnsi="Times New Roman" w:cs="Times New Roman"/>
        </w:rPr>
        <w:t xml:space="preserve"> с </w:t>
      </w:r>
      <w:r>
        <w:rPr>
          <w:rFonts w:ascii="Times New Roman" w:eastAsia="Times New Roman" w:hAnsi="Times New Roman" w:cs="Times New Roman"/>
        </w:rPr>
        <w:t xml:space="preserve">22 </w:t>
      </w:r>
      <w:r>
        <w:rPr>
          <w:rFonts w:ascii="Times New Roman" w:eastAsia="Times New Roman" w:hAnsi="Times New Roman" w:cs="Times New Roman"/>
        </w:rPr>
        <w:t xml:space="preserve">час.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 xml:space="preserve"> минут </w:t>
      </w:r>
      <w:r>
        <w:rPr>
          <w:rFonts w:ascii="Times New Roman" w:eastAsia="Times New Roman" w:hAnsi="Times New Roman" w:cs="Times New Roman"/>
        </w:rPr>
        <w:t>11 сентября 2025</w:t>
      </w:r>
      <w:r>
        <w:rPr>
          <w:rFonts w:ascii="Times New Roman" w:eastAsia="Times New Roman" w:hAnsi="Times New Roman" w:cs="Times New Roman"/>
        </w:rPr>
        <w:t xml:space="preserve"> года.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UserDefinedgrp-27rplc-9">
    <w:name w:val="cat-UserDefined grp-27 rplc-9"/>
    <w:basedOn w:val="DefaultParagraphFont"/>
  </w:style>
  <w:style w:type="character" w:customStyle="1" w:styleId="cat-UserDefinedgrp-28rplc-21">
    <w:name w:val="cat-UserDefined grp-28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